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D51144">
        <w:rPr>
          <w:bCs/>
          <w:sz w:val="28"/>
          <w:szCs w:val="28"/>
        </w:rPr>
        <w:t>389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D51144" w:rsidR="00D51144">
        <w:rPr>
          <w:bCs/>
          <w:sz w:val="28"/>
          <w:szCs w:val="28"/>
        </w:rPr>
        <w:t>86MS0042-01-2024-001558-78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D51144">
        <w:rPr>
          <w:sz w:val="28"/>
          <w:szCs w:val="28"/>
        </w:rPr>
        <w:t xml:space="preserve">Мясникова Александра Анатольевича, </w:t>
      </w:r>
      <w:r w:rsidR="00C477D8">
        <w:rPr>
          <w:sz w:val="28"/>
          <w:szCs w:val="28"/>
        </w:rPr>
        <w:t>…</w:t>
      </w:r>
      <w:r w:rsidR="009F2E28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6042DE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C477D8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6042DE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C477D8">
        <w:rPr>
          <w:sz w:val="28"/>
          <w:szCs w:val="28"/>
        </w:rPr>
        <w:t>…</w:t>
      </w:r>
      <w:r w:rsidRPr="00ED1FE8" w:rsidR="00ED1FE8">
        <w:rPr>
          <w:sz w:val="28"/>
          <w:szCs w:val="28"/>
        </w:rPr>
        <w:t>,</w:t>
      </w:r>
      <w:r w:rsidRPr="001375DA">
        <w:rPr>
          <w:sz w:val="28"/>
          <w:szCs w:val="28"/>
        </w:rPr>
        <w:t xml:space="preserve"> паспорт</w:t>
      </w:r>
      <w:r w:rsidR="009F2E28">
        <w:rPr>
          <w:sz w:val="28"/>
          <w:szCs w:val="28"/>
        </w:rPr>
        <w:t xml:space="preserve"> </w:t>
      </w:r>
      <w:r w:rsidR="00C477D8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Мясников А.А.</w:t>
      </w:r>
      <w:r w:rsidRPr="005A2FFE" w:rsidR="005A2FFE">
        <w:rPr>
          <w:szCs w:val="28"/>
        </w:rPr>
        <w:t xml:space="preserve">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>
        <w:rPr>
          <w:szCs w:val="28"/>
        </w:rPr>
        <w:t>генеральным директором ООО «АВТОЛАЙН</w:t>
      </w:r>
      <w:r w:rsidR="008E1343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93DF9">
        <w:rPr>
          <w:szCs w:val="28"/>
        </w:rPr>
        <w:t xml:space="preserve">ХМАО-Югра, </w:t>
      </w:r>
      <w:r w:rsidRPr="00051655" w:rsidR="007E6548">
        <w:rPr>
          <w:szCs w:val="28"/>
        </w:rPr>
        <w:t xml:space="preserve">г. Нижневартовск, </w:t>
      </w:r>
      <w:r w:rsidR="00081A93">
        <w:rPr>
          <w:szCs w:val="28"/>
        </w:rPr>
        <w:t>ул</w:t>
      </w:r>
      <w:r w:rsidR="002F5768">
        <w:rPr>
          <w:szCs w:val="28"/>
        </w:rPr>
        <w:t xml:space="preserve">. </w:t>
      </w:r>
      <w:r>
        <w:rPr>
          <w:szCs w:val="28"/>
        </w:rPr>
        <w:t>Кузоваткина, влд. 16, офис 2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>декларацию по НДС за 2 квартал</w:t>
      </w:r>
      <w:r w:rsidR="008E1343">
        <w:rPr>
          <w:szCs w:val="28"/>
        </w:rPr>
        <w:t xml:space="preserve"> </w:t>
      </w:r>
      <w:r w:rsidR="00540315">
        <w:rPr>
          <w:szCs w:val="28"/>
        </w:rPr>
        <w:t>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декларация</w:t>
      </w:r>
      <w:r w:rsidRPr="003D4AD9" w:rsidR="003D4AD9">
        <w:rPr>
          <w:szCs w:val="28"/>
        </w:rPr>
        <w:t xml:space="preserve"> не представлен</w:t>
      </w:r>
      <w:r>
        <w:rPr>
          <w:szCs w:val="28"/>
        </w:rPr>
        <w:t>а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="006042DE">
        <w:rPr>
          <w:szCs w:val="28"/>
        </w:rPr>
        <w:t>Мясников А.А.</w:t>
      </w:r>
      <w:r w:rsidR="008E1343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6042DE">
        <w:rPr>
          <w:szCs w:val="28"/>
        </w:rPr>
        <w:t>ся</w:t>
      </w:r>
      <w:r w:rsidRPr="00051655">
        <w:rPr>
          <w:szCs w:val="28"/>
        </w:rPr>
        <w:t xml:space="preserve">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6042DE">
        <w:rPr>
          <w:szCs w:val="28"/>
        </w:rPr>
        <w:t>ся</w:t>
      </w:r>
      <w:r w:rsidRPr="00051655">
        <w:rPr>
          <w:szCs w:val="28"/>
        </w:rPr>
        <w:t xml:space="preserve"> надлежащим образо</w:t>
      </w:r>
      <w:r w:rsidRPr="00051655">
        <w:rPr>
          <w:szCs w:val="28"/>
        </w:rPr>
        <w:t>м</w:t>
      </w:r>
      <w:r w:rsidR="006042DE">
        <w:rPr>
          <w:szCs w:val="28"/>
        </w:rPr>
        <w:t>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</w:t>
      </w:r>
      <w:r w:rsidRPr="00051655">
        <w:rPr>
          <w:sz w:val="28"/>
          <w:szCs w:val="28"/>
        </w:rPr>
        <w:t xml:space="preserve">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ED1FE8" w:rsidP="00D92890">
      <w:pPr>
        <w:ind w:firstLine="540"/>
        <w:jc w:val="both"/>
        <w:rPr>
          <w:sz w:val="28"/>
          <w:szCs w:val="28"/>
        </w:rPr>
      </w:pPr>
      <w:r w:rsidRPr="006042DE">
        <w:rPr>
          <w:sz w:val="28"/>
          <w:szCs w:val="28"/>
        </w:rPr>
        <w:t xml:space="preserve">Мировой судья, исследовав доказательства по делу, в том числе, </w:t>
      </w:r>
      <w:r w:rsidRPr="006042DE">
        <w:rPr>
          <w:sz w:val="28"/>
          <w:szCs w:val="28"/>
        </w:rPr>
        <w:t>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Стать</w:t>
      </w:r>
      <w:r w:rsidRPr="00051655">
        <w:rPr>
          <w:sz w:val="28"/>
          <w:szCs w:val="28"/>
        </w:rPr>
        <w:t xml:space="preserve">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</w:t>
      </w:r>
      <w:r w:rsidRPr="00051655">
        <w:rPr>
          <w:sz w:val="28"/>
          <w:szCs w:val="28"/>
        </w:rPr>
        <w:t>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</w:t>
      </w:r>
      <w:r w:rsidRPr="00051655">
        <w:rPr>
          <w:sz w:val="28"/>
          <w:szCs w:val="28"/>
        </w:rPr>
        <w:t xml:space="preserve">ая доказательства в их совокупности, мировой судья считает, что виновность </w:t>
      </w:r>
      <w:r w:rsidR="006042DE">
        <w:rPr>
          <w:sz w:val="28"/>
          <w:szCs w:val="28"/>
        </w:rPr>
        <w:t>Мясникова А.А.</w:t>
      </w:r>
      <w:r w:rsidRPr="005A2FFE" w:rsidR="005A2FFE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При назначении наказания мировой </w:t>
      </w:r>
      <w:r w:rsidRPr="00051655">
        <w:rPr>
          <w:sz w:val="28"/>
          <w:szCs w:val="28"/>
        </w:rPr>
        <w:t>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6042DE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</w:t>
      </w:r>
      <w:r w:rsidRPr="00051655">
        <w:rPr>
          <w:sz w:val="28"/>
          <w:szCs w:val="28"/>
        </w:rPr>
        <w:t xml:space="preserve">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Мясникова Александра Анатольевича</w:t>
      </w:r>
      <w:r w:rsidRPr="005A2FFE" w:rsidR="005A2FFE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</w:t>
      </w:r>
      <w:r w:rsidRPr="00051655">
        <w:rPr>
          <w:sz w:val="28"/>
          <w:szCs w:val="28"/>
        </w:rPr>
        <w:t>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855BD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2016"/>
    <w:rsid w:val="004F4E25"/>
    <w:rsid w:val="00504130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2FFE"/>
    <w:rsid w:val="005A6F95"/>
    <w:rsid w:val="005B7DC6"/>
    <w:rsid w:val="005C1E46"/>
    <w:rsid w:val="005C4DAE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42DE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3481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34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4EE2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2E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25F7"/>
    <w:rsid w:val="00B7498C"/>
    <w:rsid w:val="00B74F0A"/>
    <w:rsid w:val="00B8069B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77D8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51144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354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1FE8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0AF6"/>
    <w:rsid w:val="00FA353B"/>
    <w:rsid w:val="00FA542A"/>
    <w:rsid w:val="00FA7DB1"/>
    <w:rsid w:val="00FC1D9E"/>
    <w:rsid w:val="00FC77D7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EF2A-1A86-43FD-A95A-334F809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